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68" w:rsidRPr="00BC3617" w:rsidRDefault="00A04468">
      <w:pPr>
        <w:rPr>
          <w:b/>
          <w:sz w:val="28"/>
          <w:szCs w:val="28"/>
        </w:rPr>
      </w:pPr>
      <w:r w:rsidRPr="00BC3617">
        <w:rPr>
          <w:b/>
          <w:sz w:val="28"/>
          <w:szCs w:val="28"/>
        </w:rPr>
        <w:t>Requirements worksheet –</w:t>
      </w:r>
      <w:r w:rsidR="00940C25">
        <w:rPr>
          <w:b/>
          <w:sz w:val="28"/>
          <w:szCs w:val="28"/>
        </w:rPr>
        <w:t xml:space="preserve"> </w:t>
      </w:r>
      <w:r w:rsidR="00E2513D">
        <w:rPr>
          <w:b/>
          <w:sz w:val="28"/>
          <w:szCs w:val="28"/>
        </w:rPr>
        <w:t>Foreign Language</w:t>
      </w:r>
    </w:p>
    <w:p w:rsidR="00A04468" w:rsidRDefault="00E2513D" w:rsidP="00BC3617">
      <w:pPr>
        <w:spacing w:after="0"/>
        <w:rPr>
          <w:b/>
        </w:rPr>
      </w:pPr>
      <w:r>
        <w:rPr>
          <w:b/>
        </w:rPr>
        <w:t>Foreign l</w:t>
      </w:r>
      <w:r w:rsidR="00A04468" w:rsidRPr="00A04468">
        <w:rPr>
          <w:b/>
        </w:rPr>
        <w:t xml:space="preserve">anguage requirements: </w:t>
      </w:r>
    </w:p>
    <w:p w:rsidR="006D12F3" w:rsidRDefault="00E2513D" w:rsidP="00BC3617">
      <w:pPr>
        <w:spacing w:after="0"/>
      </w:pPr>
      <w:r>
        <w:t>Foreign l</w:t>
      </w:r>
      <w:r w:rsidR="002C4161" w:rsidRPr="00264123">
        <w:t>anguage requirements</w:t>
      </w:r>
      <w:r w:rsidR="002C4161" w:rsidRPr="007A4D0A">
        <w:t xml:space="preserve"> for the PhD can be met by (1) minimal proficiency in two foreign languages; (2) advanced proficiency in one foreign language; </w:t>
      </w:r>
      <w:r w:rsidR="002C4161">
        <w:t xml:space="preserve">or </w:t>
      </w:r>
      <w:r w:rsidR="002C4161" w:rsidRPr="007A4D0A">
        <w:t>(3) minimal proficiency in one foreign language and successful completion of a two-course program designed to develop proficiency in a research skill or theoretical perspective</w:t>
      </w:r>
      <w:r w:rsidR="002C4161">
        <w:t xml:space="preserve">. </w:t>
      </w:r>
    </w:p>
    <w:p w:rsidR="006D12F3" w:rsidRDefault="006D12F3" w:rsidP="00BC3617">
      <w:pPr>
        <w:spacing w:after="0"/>
      </w:pPr>
    </w:p>
    <w:p w:rsidR="006D12F3" w:rsidRDefault="006D12F3" w:rsidP="00BC3617">
      <w:pPr>
        <w:spacing w:after="0"/>
      </w:pPr>
      <w:r>
        <w:t xml:space="preserve">Courses taken at well-respected language programs (Goethe Institute, Indiana University Summer Language Workshop, </w:t>
      </w:r>
      <w:proofErr w:type="spellStart"/>
      <w:r>
        <w:t>ect</w:t>
      </w:r>
      <w:proofErr w:type="spellEnd"/>
      <w:r>
        <w:t>.) can also count toward the language requirement. This requires, however, prior approval from the DGS</w:t>
      </w:r>
      <w:r>
        <w:t xml:space="preserve">. </w:t>
      </w:r>
    </w:p>
    <w:p w:rsidR="006D12F3" w:rsidRDefault="006D12F3" w:rsidP="00BC3617">
      <w:pPr>
        <w:spacing w:after="0"/>
      </w:pPr>
    </w:p>
    <w:p w:rsidR="002C4161" w:rsidRDefault="006D12F3" w:rsidP="00BC3617">
      <w:pPr>
        <w:spacing w:after="0"/>
      </w:pPr>
      <w:bookmarkStart w:id="0" w:name="_GoBack"/>
      <w:bookmarkEnd w:id="0"/>
      <w:r>
        <w:t>Further d</w:t>
      </w:r>
      <w:r w:rsidR="002C4161">
        <w:t xml:space="preserve">etails on how to meet these requirements can be found in section V.5 of the Graduate Student Handbook. Particular language requirements for students whose first language is not English are detailed in the Graduate Student handbook as well. </w:t>
      </w:r>
    </w:p>
    <w:p w:rsidR="00BC3617" w:rsidRDefault="00BC3617" w:rsidP="00BC3617">
      <w:pPr>
        <w:spacing w:after="0"/>
      </w:pPr>
    </w:p>
    <w:p w:rsidR="002C4161" w:rsidRPr="002C4161" w:rsidRDefault="002C4161" w:rsidP="002C4161">
      <w:pPr>
        <w:pStyle w:val="ListParagraph"/>
        <w:numPr>
          <w:ilvl w:val="0"/>
          <w:numId w:val="1"/>
        </w:numPr>
        <w:rPr>
          <w:b/>
        </w:rPr>
      </w:pPr>
      <w:r w:rsidRPr="002C4161">
        <w:rPr>
          <w:b/>
        </w:rPr>
        <w:t>Minimal proficiency (two languages)</w:t>
      </w:r>
    </w:p>
    <w:p w:rsidR="002C4161" w:rsidRDefault="002C4161">
      <w:pPr>
        <w:rPr>
          <w:b/>
        </w:rPr>
      </w:pPr>
      <w:r>
        <w:rPr>
          <w:b/>
        </w:rPr>
        <w:t xml:space="preserve">Language #1: __________________________________________   </w:t>
      </w:r>
    </w:p>
    <w:p w:rsidR="002C4161" w:rsidRDefault="002C4161">
      <w:pPr>
        <w:rPr>
          <w:b/>
        </w:rPr>
      </w:pPr>
      <w:r>
        <w:rPr>
          <w:b/>
        </w:rPr>
        <w:t>Course</w:t>
      </w:r>
      <w:r w:rsidR="00BC3617">
        <w:rPr>
          <w:b/>
        </w:rPr>
        <w:t xml:space="preserve"> past the second semester</w:t>
      </w:r>
      <w:r>
        <w:rPr>
          <w:b/>
        </w:rPr>
        <w:t xml:space="preserve"> (and grade)</w:t>
      </w:r>
      <w:r w:rsidR="00A47B5C">
        <w:rPr>
          <w:b/>
        </w:rPr>
        <w:t>;</w:t>
      </w:r>
      <w:r w:rsidR="00F57E3E">
        <w:rPr>
          <w:b/>
        </w:rPr>
        <w:t xml:space="preserve"> graduate-level reading course (and grade); or exam</w:t>
      </w:r>
      <w:r>
        <w:rPr>
          <w:b/>
        </w:rPr>
        <w:t>: ______________________________</w:t>
      </w:r>
      <w:r w:rsidR="00BC3617">
        <w:rPr>
          <w:b/>
        </w:rPr>
        <w:t>__________</w:t>
      </w:r>
    </w:p>
    <w:p w:rsidR="002C4161" w:rsidRDefault="002C4161">
      <w:pPr>
        <w:rPr>
          <w:b/>
        </w:rPr>
      </w:pPr>
      <w:r>
        <w:rPr>
          <w:b/>
        </w:rPr>
        <w:t>Language #2: __________________________________________</w:t>
      </w:r>
    </w:p>
    <w:p w:rsidR="002C4161" w:rsidRDefault="00F57E3E" w:rsidP="002C4161">
      <w:pPr>
        <w:rPr>
          <w:b/>
        </w:rPr>
      </w:pPr>
      <w:r>
        <w:rPr>
          <w:b/>
        </w:rPr>
        <w:t>Course past the second semester (and grade); graduate-level reading course (and grade); or exam</w:t>
      </w:r>
      <w:r w:rsidR="002C4161">
        <w:rPr>
          <w:b/>
        </w:rPr>
        <w:t>: ______________________________</w:t>
      </w:r>
      <w:r w:rsidR="00BC3617">
        <w:rPr>
          <w:b/>
        </w:rPr>
        <w:t>__________</w:t>
      </w:r>
    </w:p>
    <w:p w:rsidR="002C4161" w:rsidRDefault="002C4161">
      <w:pPr>
        <w:rPr>
          <w:b/>
        </w:rPr>
      </w:pPr>
    </w:p>
    <w:p w:rsidR="002C4161" w:rsidRDefault="00BC3617" w:rsidP="002C4161">
      <w:pPr>
        <w:pStyle w:val="ListParagraph"/>
        <w:numPr>
          <w:ilvl w:val="0"/>
          <w:numId w:val="1"/>
        </w:numPr>
        <w:rPr>
          <w:b/>
        </w:rPr>
      </w:pPr>
      <w:r>
        <w:rPr>
          <w:b/>
        </w:rPr>
        <w:t xml:space="preserve">Advanced proficiency </w:t>
      </w:r>
    </w:p>
    <w:p w:rsidR="00BC3617" w:rsidRDefault="00BC3617" w:rsidP="00BC3617">
      <w:pPr>
        <w:rPr>
          <w:b/>
        </w:rPr>
      </w:pPr>
      <w:r w:rsidRPr="00BC3617">
        <w:rPr>
          <w:b/>
        </w:rPr>
        <w:t xml:space="preserve">Language: __________________________________________   </w:t>
      </w:r>
    </w:p>
    <w:p w:rsidR="00BC3617" w:rsidRDefault="00BC3617" w:rsidP="00BC3617">
      <w:pPr>
        <w:rPr>
          <w:b/>
        </w:rPr>
      </w:pPr>
      <w:r w:rsidRPr="00BC3617">
        <w:rPr>
          <w:b/>
        </w:rPr>
        <w:t>Course</w:t>
      </w:r>
      <w:r>
        <w:rPr>
          <w:b/>
        </w:rPr>
        <w:t xml:space="preserve"> past the fourth semester</w:t>
      </w:r>
      <w:r w:rsidRPr="00BC3617">
        <w:rPr>
          <w:b/>
        </w:rPr>
        <w:t xml:space="preserve"> (and grade)</w:t>
      </w:r>
      <w:r w:rsidR="00A47B5C">
        <w:rPr>
          <w:b/>
        </w:rPr>
        <w:t>;</w:t>
      </w:r>
      <w:r w:rsidRPr="00BC3617">
        <w:rPr>
          <w:b/>
        </w:rPr>
        <w:t xml:space="preserve"> or test: ______________________________</w:t>
      </w:r>
      <w:r>
        <w:rPr>
          <w:b/>
        </w:rPr>
        <w:t>___________</w:t>
      </w:r>
    </w:p>
    <w:p w:rsidR="00BC3617" w:rsidRDefault="00BC3617" w:rsidP="00BC3617">
      <w:pPr>
        <w:rPr>
          <w:b/>
        </w:rPr>
      </w:pPr>
    </w:p>
    <w:p w:rsidR="00BC3617" w:rsidRDefault="00BC3617" w:rsidP="00BC3617">
      <w:pPr>
        <w:pStyle w:val="ListParagraph"/>
        <w:numPr>
          <w:ilvl w:val="0"/>
          <w:numId w:val="1"/>
        </w:numPr>
        <w:rPr>
          <w:b/>
        </w:rPr>
      </w:pPr>
      <w:r>
        <w:rPr>
          <w:b/>
        </w:rPr>
        <w:t>Minimal proficiency in one foreign language and research skill/theoretical perspective</w:t>
      </w:r>
    </w:p>
    <w:p w:rsidR="00BC3617" w:rsidRPr="00BC3617" w:rsidRDefault="00BC3617" w:rsidP="00BC3617">
      <w:pPr>
        <w:rPr>
          <w:b/>
        </w:rPr>
      </w:pPr>
      <w:r w:rsidRPr="00BC3617">
        <w:rPr>
          <w:b/>
        </w:rPr>
        <w:t xml:space="preserve">Language: __________________________________________   </w:t>
      </w:r>
    </w:p>
    <w:p w:rsidR="00BC3617" w:rsidRDefault="00F57E3E" w:rsidP="00BC3617">
      <w:pPr>
        <w:rPr>
          <w:b/>
        </w:rPr>
      </w:pPr>
      <w:r>
        <w:rPr>
          <w:b/>
        </w:rPr>
        <w:t>Course past the second semester (and grade); graduate-level reading course (and grade); or exam</w:t>
      </w:r>
      <w:r w:rsidR="00BC3617" w:rsidRPr="00BC3617">
        <w:rPr>
          <w:b/>
        </w:rPr>
        <w:t>: __________________________________________</w:t>
      </w:r>
    </w:p>
    <w:p w:rsidR="00BC3617" w:rsidRDefault="00BC3617" w:rsidP="00BC3617">
      <w:pPr>
        <w:rPr>
          <w:b/>
        </w:rPr>
      </w:pPr>
      <w:r>
        <w:rPr>
          <w:b/>
        </w:rPr>
        <w:t>Research skill/theoretical course #1 (and grade): ____________________________________________</w:t>
      </w:r>
    </w:p>
    <w:p w:rsidR="00BC3617" w:rsidRDefault="00BC3617" w:rsidP="00BC3617">
      <w:pPr>
        <w:rPr>
          <w:b/>
        </w:rPr>
      </w:pPr>
      <w:r>
        <w:rPr>
          <w:b/>
        </w:rPr>
        <w:t>Research skill/theoretical course #2 (and grade): ____________________________________________</w:t>
      </w:r>
    </w:p>
    <w:p w:rsidR="00BC3617" w:rsidRPr="00BC3617" w:rsidRDefault="00BC3617" w:rsidP="00BC3617">
      <w:pPr>
        <w:rPr>
          <w:b/>
        </w:rPr>
      </w:pPr>
      <w:r>
        <w:rPr>
          <w:b/>
        </w:rPr>
        <w:t>DGS approval? (Y/N): _____________</w:t>
      </w:r>
    </w:p>
    <w:sectPr w:rsidR="00BC3617" w:rsidRPr="00BC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5238B"/>
    <w:multiLevelType w:val="hybridMultilevel"/>
    <w:tmpl w:val="0EAAF64E"/>
    <w:lvl w:ilvl="0" w:tplc="41D85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37"/>
    <w:rsid w:val="00135124"/>
    <w:rsid w:val="002C4161"/>
    <w:rsid w:val="00373624"/>
    <w:rsid w:val="004C152A"/>
    <w:rsid w:val="004F5271"/>
    <w:rsid w:val="005771DB"/>
    <w:rsid w:val="005C583C"/>
    <w:rsid w:val="006D12F3"/>
    <w:rsid w:val="00940C25"/>
    <w:rsid w:val="00A04468"/>
    <w:rsid w:val="00A43037"/>
    <w:rsid w:val="00A47B5C"/>
    <w:rsid w:val="00BA5B8C"/>
    <w:rsid w:val="00BC3617"/>
    <w:rsid w:val="00E2513D"/>
    <w:rsid w:val="00F57E3E"/>
    <w:rsid w:val="00FA6CEE"/>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1420"/>
  <w15:chartTrackingRefBased/>
  <w15:docId w15:val="{0E77F26B-9B95-4956-9846-4B0AA55C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61"/>
    <w:pPr>
      <w:ind w:left="720"/>
      <w:contextualSpacing/>
    </w:pPr>
  </w:style>
  <w:style w:type="paragraph" w:styleId="BalloonText">
    <w:name w:val="Balloon Text"/>
    <w:basedOn w:val="Normal"/>
    <w:link w:val="BalloonTextChar"/>
    <w:uiPriority w:val="99"/>
    <w:semiHidden/>
    <w:unhideWhenUsed/>
    <w:rsid w:val="006D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bryantc</cp:lastModifiedBy>
  <cp:revision>3</cp:revision>
  <cp:lastPrinted>2015-10-21T16:33:00Z</cp:lastPrinted>
  <dcterms:created xsi:type="dcterms:W3CDTF">2015-10-21T15:51:00Z</dcterms:created>
  <dcterms:modified xsi:type="dcterms:W3CDTF">2015-10-22T20:27:00Z</dcterms:modified>
</cp:coreProperties>
</file>